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A3" w:rsidRDefault="0003684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TÍTULO DO ARTIGO EM PORTUGUÊS OU ESPANHOL</w:t>
      </w:r>
    </w:p>
    <w:p w:rsidR="00E93BA3" w:rsidRDefault="000368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(Fonte Arial, corpo 12, </w:t>
      </w:r>
      <w:proofErr w:type="spellStart"/>
      <w:r>
        <w:rPr>
          <w:sz w:val="18"/>
          <w:szCs w:val="18"/>
        </w:rPr>
        <w:t>Bold</w:t>
      </w:r>
      <w:proofErr w:type="spellEnd"/>
      <w:r>
        <w:rPr>
          <w:sz w:val="18"/>
          <w:szCs w:val="18"/>
        </w:rPr>
        <w:t>, caixa alta, centralizado, entrelinha simples e não deve ultrapassar duas linhas.)</w:t>
      </w:r>
    </w:p>
    <w:p w:rsidR="00E93BA3" w:rsidRDefault="00E93BA3">
      <w:pPr>
        <w:jc w:val="center"/>
      </w:pPr>
    </w:p>
    <w:p w:rsidR="00E93BA3" w:rsidRDefault="0003684C">
      <w:pPr>
        <w:jc w:val="center"/>
        <w:rPr>
          <w:sz w:val="18"/>
          <w:szCs w:val="18"/>
        </w:rPr>
      </w:pPr>
      <w:r>
        <w:rPr>
          <w:sz w:val="18"/>
          <w:szCs w:val="18"/>
        </w:rPr>
        <w:t>Pular duas linhas com espaçamento simples.</w:t>
      </w:r>
    </w:p>
    <w:p w:rsidR="00E93BA3" w:rsidRDefault="0003684C">
      <w:r>
        <w:t xml:space="preserve"> </w:t>
      </w:r>
    </w:p>
    <w:p w:rsidR="00E93BA3" w:rsidRPr="0003684C" w:rsidRDefault="0003684C">
      <w:pPr>
        <w:jc w:val="center"/>
        <w:rPr>
          <w:b/>
          <w:sz w:val="24"/>
          <w:szCs w:val="24"/>
          <w:lang w:val="en-GB"/>
        </w:rPr>
      </w:pPr>
      <w:r w:rsidRPr="0003684C">
        <w:rPr>
          <w:b/>
          <w:sz w:val="24"/>
          <w:szCs w:val="24"/>
          <w:lang w:val="en-GB"/>
        </w:rPr>
        <w:t>TÍTULO DO ARTIGO EM INGLÊS</w:t>
      </w:r>
    </w:p>
    <w:p w:rsidR="00E93BA3" w:rsidRPr="0003684C" w:rsidRDefault="0003684C">
      <w:pPr>
        <w:jc w:val="center"/>
        <w:rPr>
          <w:sz w:val="18"/>
          <w:szCs w:val="18"/>
          <w:lang w:val="en-GB"/>
        </w:rPr>
      </w:pPr>
      <w:r w:rsidRPr="0003684C">
        <w:rPr>
          <w:sz w:val="18"/>
          <w:szCs w:val="18"/>
          <w:lang w:val="en-GB"/>
        </w:rPr>
        <w:t>(Arial Font, size 12, Bold, caps lock, centralized alignment, single line spacing and should not exceed two lines.)</w:t>
      </w:r>
    </w:p>
    <w:p w:rsidR="00E93BA3" w:rsidRPr="0003684C" w:rsidRDefault="0003684C">
      <w:pPr>
        <w:rPr>
          <w:lang w:val="en-GB"/>
        </w:rPr>
      </w:pPr>
      <w:r w:rsidRPr="0003684C">
        <w:rPr>
          <w:lang w:val="en-GB"/>
        </w:rPr>
        <w:t xml:space="preserve"> </w:t>
      </w:r>
    </w:p>
    <w:p w:rsidR="00E93BA3" w:rsidRDefault="0003684C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Pular duas linhas com espaçamento simples.</w:t>
      </w:r>
    </w:p>
    <w:p w:rsidR="00E93BA3" w:rsidRDefault="0003684C">
      <w:pPr>
        <w:jc w:val="right"/>
      </w:pPr>
      <w:r>
        <w:t>Nome e Sobrenome</w:t>
      </w:r>
    </w:p>
    <w:p w:rsidR="00E93BA3" w:rsidRDefault="0003684C">
      <w:pPr>
        <w:jc w:val="right"/>
        <w:rPr>
          <w:sz w:val="20"/>
          <w:szCs w:val="20"/>
        </w:rPr>
      </w:pPr>
      <w:r>
        <w:rPr>
          <w:sz w:val="20"/>
          <w:szCs w:val="20"/>
        </w:rPr>
        <w:t>Instituição, país</w:t>
      </w:r>
    </w:p>
    <w:p w:rsidR="00E93BA3" w:rsidRDefault="0003684C">
      <w:pPr>
        <w:jc w:val="right"/>
        <w:rPr>
          <w:b/>
        </w:rPr>
      </w:pPr>
      <w:proofErr w:type="gramStart"/>
      <w:r>
        <w:rPr>
          <w:sz w:val="20"/>
          <w:szCs w:val="20"/>
        </w:rPr>
        <w:t>e-mail</w:t>
      </w:r>
      <w:proofErr w:type="gramEnd"/>
    </w:p>
    <w:p w:rsidR="00E93BA3" w:rsidRDefault="0003684C">
      <w:pPr>
        <w:jc w:val="center"/>
        <w:rPr>
          <w:b/>
          <w:sz w:val="24"/>
          <w:szCs w:val="24"/>
        </w:rPr>
      </w:pPr>
      <w:r>
        <w:rPr>
          <w:sz w:val="18"/>
          <w:szCs w:val="18"/>
        </w:rPr>
        <w:t>Pular uma linha com espaçamento simples.</w:t>
      </w:r>
    </w:p>
    <w:p w:rsidR="00E93BA3" w:rsidRDefault="00E93BA3">
      <w:pPr>
        <w:jc w:val="both"/>
      </w:pPr>
    </w:p>
    <w:p w:rsidR="00E93BA3" w:rsidRDefault="0003684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Resumo expa</w:t>
      </w:r>
      <w:r>
        <w:rPr>
          <w:b/>
          <w:sz w:val="24"/>
          <w:szCs w:val="24"/>
        </w:rPr>
        <w:t>ndido</w:t>
      </w:r>
    </w:p>
    <w:p w:rsidR="00E93BA3" w:rsidRDefault="000368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narrativas visuais são produções/criações imagéticas que se organizam a partir de uma sucessão de episódios e ocorrências com imagens que se integram e/ou se vinculam. As propostas selecionadas serão apresentadas durante as sessões reservadas às n</w:t>
      </w:r>
      <w:r>
        <w:rPr>
          <w:sz w:val="24"/>
          <w:szCs w:val="24"/>
        </w:rPr>
        <w:t xml:space="preserve">arrativas visuais, com </w:t>
      </w:r>
      <w:r>
        <w:rPr>
          <w:b/>
          <w:sz w:val="24"/>
          <w:szCs w:val="24"/>
          <w:u w:val="single"/>
        </w:rPr>
        <w:t>duração máxima de 20 minutos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(contando a </w:t>
      </w:r>
      <w:proofErr w:type="gramStart"/>
      <w:r>
        <w:rPr>
          <w:sz w:val="24"/>
          <w:szCs w:val="24"/>
        </w:rPr>
        <w:t>duração</w:t>
      </w:r>
      <w:proofErr w:type="gramEnd"/>
      <w:r>
        <w:rPr>
          <w:sz w:val="24"/>
          <w:szCs w:val="24"/>
        </w:rPr>
        <w:t xml:space="preserve"> da narrativa e a apresentação oral).</w:t>
      </w:r>
    </w:p>
    <w:p w:rsidR="00E93BA3" w:rsidRDefault="00E93BA3">
      <w:pPr>
        <w:jc w:val="both"/>
        <w:rPr>
          <w:sz w:val="24"/>
          <w:szCs w:val="24"/>
        </w:rPr>
      </w:pPr>
    </w:p>
    <w:p w:rsidR="00E93BA3" w:rsidRDefault="0003684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Orientações Gerais:</w:t>
      </w:r>
    </w:p>
    <w:p w:rsidR="00E93BA3" w:rsidRDefault="0003684C">
      <w:pPr>
        <w:ind w:right="10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Formatação</w:t>
      </w:r>
      <w:r>
        <w:rPr>
          <w:sz w:val="24"/>
          <w:szCs w:val="24"/>
        </w:rPr>
        <w:t>: Tamanho A4 e seguir a seguinte formatação: fonte Arial, tamanho 12, espaçamento entrelinhas de 1,5 cm, alinhamento</w:t>
      </w:r>
      <w:r>
        <w:rPr>
          <w:sz w:val="24"/>
          <w:szCs w:val="24"/>
        </w:rPr>
        <w:t xml:space="preserve"> justificado. Configurar parágrafo, com espaçamento antes 0pt e depois 6pt. Margens esquerda e direita 3 cm, superior e inferior 2,5 cm. Configurar parágrafo, com espaçamento antes 0pt e depois 6pt. </w:t>
      </w:r>
      <w:proofErr w:type="gramStart"/>
      <w:r>
        <w:rPr>
          <w:sz w:val="24"/>
          <w:szCs w:val="24"/>
        </w:rPr>
        <w:t>não</w:t>
      </w:r>
      <w:proofErr w:type="gramEnd"/>
      <w:r>
        <w:rPr>
          <w:sz w:val="24"/>
          <w:szCs w:val="24"/>
        </w:rPr>
        <w:t xml:space="preserve"> inserir quebra de seção, tampouco quebra de página, n</w:t>
      </w:r>
      <w:r>
        <w:rPr>
          <w:sz w:val="24"/>
          <w:szCs w:val="24"/>
        </w:rPr>
        <w:t xml:space="preserve">o documento. As páginas não devem ser numeradas. Salvar o resumo em </w:t>
      </w:r>
      <w:r>
        <w:rPr>
          <w:sz w:val="24"/>
          <w:szCs w:val="24"/>
          <w:u w:val="single"/>
        </w:rPr>
        <w:t>formato PDF</w:t>
      </w:r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Portable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Document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Format</w:t>
      </w:r>
      <w:proofErr w:type="spellEnd"/>
      <w:r>
        <w:rPr>
          <w:sz w:val="24"/>
          <w:szCs w:val="24"/>
        </w:rPr>
        <w:t>).</w:t>
      </w:r>
    </w:p>
    <w:p w:rsidR="00E93BA3" w:rsidRDefault="0003684C">
      <w:pPr>
        <w:ind w:right="10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Texto</w:t>
      </w:r>
      <w:r>
        <w:rPr>
          <w:sz w:val="24"/>
          <w:szCs w:val="24"/>
        </w:rPr>
        <w:t xml:space="preserve">: Deverá conter no máximo 600 palavras com a descrição detalhada do trabalho proposto. </w:t>
      </w:r>
    </w:p>
    <w:p w:rsidR="00E93BA3" w:rsidRDefault="0003684C">
      <w:r>
        <w:rPr>
          <w:sz w:val="24"/>
          <w:szCs w:val="24"/>
        </w:rPr>
        <w:t xml:space="preserve">  </w:t>
      </w:r>
      <w:r>
        <w:t xml:space="preserve"> </w:t>
      </w:r>
    </w:p>
    <w:p w:rsidR="00E93BA3" w:rsidRDefault="0003684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Subtítulos no corpo do texto</w:t>
      </w:r>
      <w:r>
        <w:rPr>
          <w:sz w:val="24"/>
          <w:szCs w:val="24"/>
        </w:rPr>
        <w:t>: Fonte Arial, corpo 12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Bold</w:t>
      </w:r>
      <w:proofErr w:type="spellEnd"/>
      <w:r>
        <w:rPr>
          <w:sz w:val="24"/>
          <w:szCs w:val="24"/>
        </w:rPr>
        <w:t>, alinhamento à esquerda. Não deve ser numerado.</w:t>
      </w:r>
    </w:p>
    <w:p w:rsidR="00E93BA3" w:rsidRDefault="00E93BA3">
      <w:pPr>
        <w:jc w:val="both"/>
        <w:rPr>
          <w:u w:val="single"/>
        </w:rPr>
      </w:pPr>
    </w:p>
    <w:p w:rsidR="00E93BA3" w:rsidRDefault="0003684C">
      <w:pPr>
        <w:jc w:val="both"/>
      </w:pPr>
      <w:r>
        <w:rPr>
          <w:u w:val="single"/>
        </w:rPr>
        <w:t>Citações</w:t>
      </w:r>
      <w:r>
        <w:t>:</w:t>
      </w:r>
      <w:r>
        <w:rPr>
          <w:b/>
        </w:rPr>
        <w:t xml:space="preserve"> </w:t>
      </w:r>
      <w:r>
        <w:t>Citações com até 3 linhas devem ser identificadas no corpo do texto entre aspas com a indicação de autor, ano e página, conforme normas da ABNT (Associação Brasileira de Normas Técnicas). Citações com mais de 3 linhas devem fazer recuo de 4cm da margem esq</w:t>
      </w:r>
      <w:r>
        <w:t xml:space="preserve">uerda. Fonte Arial, corpo 11, alinhamento justificado, entrelinhas simples. </w:t>
      </w:r>
    </w:p>
    <w:p w:rsidR="00E93BA3" w:rsidRDefault="0003684C">
      <w:pPr>
        <w:spacing w:line="360" w:lineRule="auto"/>
        <w:ind w:right="100"/>
        <w:jc w:val="both"/>
      </w:pPr>
      <w:r>
        <w:t xml:space="preserve"> </w:t>
      </w:r>
    </w:p>
    <w:p w:rsidR="00E93BA3" w:rsidRDefault="0003684C">
      <w:pPr>
        <w:spacing w:after="120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Atenção 1: </w:t>
      </w:r>
      <w:r>
        <w:rPr>
          <w:sz w:val="20"/>
          <w:szCs w:val="20"/>
          <w:highlight w:val="white"/>
        </w:rPr>
        <w:t>Só serão incluídos na programação trabalhos cujas/os autoras/es tiverem pago o valor de inscrição no prazo previsto. O certificado será emitido somente se o trabalho for apresentado pelas/os autoras/es, não sendo aceitas apresentações feitas por terceiros/</w:t>
      </w:r>
      <w:r>
        <w:rPr>
          <w:sz w:val="20"/>
          <w:szCs w:val="20"/>
          <w:highlight w:val="white"/>
        </w:rPr>
        <w:t>as.</w:t>
      </w:r>
    </w:p>
    <w:p w:rsidR="00E93BA3" w:rsidRDefault="0003684C">
      <w:pPr>
        <w:spacing w:after="120"/>
        <w:ind w:righ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Atenção 2: </w:t>
      </w:r>
      <w:r>
        <w:rPr>
          <w:sz w:val="20"/>
          <w:szCs w:val="20"/>
        </w:rPr>
        <w:t xml:space="preserve">Os resumos não devem conter notas, epígrafes, imagens e tabelas. Devem constar no final do resumo as referências bibliográficas, </w:t>
      </w:r>
      <w:proofErr w:type="spellStart"/>
      <w:r>
        <w:rPr>
          <w:sz w:val="20"/>
          <w:szCs w:val="20"/>
        </w:rPr>
        <w:t>videográficas</w:t>
      </w:r>
      <w:proofErr w:type="spellEnd"/>
      <w:r>
        <w:rPr>
          <w:sz w:val="20"/>
          <w:szCs w:val="20"/>
        </w:rPr>
        <w:t>, musicais, e demais créditos pertinentes.</w:t>
      </w:r>
    </w:p>
    <w:p w:rsidR="00E93BA3" w:rsidRDefault="0003684C">
      <w:pPr>
        <w:spacing w:after="120"/>
        <w:ind w:righ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Atenção 3: </w:t>
      </w:r>
      <w:r>
        <w:rPr>
          <w:sz w:val="20"/>
          <w:szCs w:val="20"/>
        </w:rPr>
        <w:t>Os textos que não seguirem as orientações aci</w:t>
      </w:r>
      <w:r>
        <w:rPr>
          <w:sz w:val="20"/>
          <w:szCs w:val="20"/>
        </w:rPr>
        <w:t>ma não serão publicados nos anais do seminário. A revisão ortográfica, gramatical e a adequação às normas da ABNT são de responsabilidade do(s) autor(es).</w:t>
      </w:r>
    </w:p>
    <w:p w:rsidR="00E93BA3" w:rsidRDefault="0003684C">
      <w:pPr>
        <w:spacing w:after="120"/>
        <w:ind w:right="100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Atenção 4: </w:t>
      </w:r>
      <w:r>
        <w:rPr>
          <w:sz w:val="20"/>
          <w:szCs w:val="20"/>
          <w:highlight w:val="white"/>
        </w:rPr>
        <w:t>É de responsabilidade das/os autoras/es o aviso às/aos coordenadoras/es de ST sobre qualqu</w:t>
      </w:r>
      <w:r>
        <w:rPr>
          <w:sz w:val="20"/>
          <w:szCs w:val="20"/>
          <w:highlight w:val="white"/>
        </w:rPr>
        <w:t xml:space="preserve">er imprevisto que impossibilite estar presente no evento, para permitir eventuais reorganizações da programação. </w:t>
      </w:r>
    </w:p>
    <w:p w:rsidR="00E93BA3" w:rsidRDefault="000368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Atenção 5: </w:t>
      </w:r>
      <w:r>
        <w:rPr>
          <w:sz w:val="20"/>
          <w:szCs w:val="20"/>
        </w:rPr>
        <w:t xml:space="preserve">Propostas que incluem uma apresentação do trabalho (no caso de performance por exemplo) serão examinadas caso a caso, em função do </w:t>
      </w:r>
      <w:r>
        <w:rPr>
          <w:sz w:val="20"/>
          <w:szCs w:val="20"/>
        </w:rPr>
        <w:t xml:space="preserve">material e do espaço disponível. No entanto, essa apresentação adicional </w:t>
      </w:r>
      <w:r>
        <w:rPr>
          <w:sz w:val="20"/>
          <w:szCs w:val="20"/>
          <w:u w:val="single"/>
        </w:rPr>
        <w:t>não constitui um critério de seleção prioritário, nem obrigatório</w:t>
      </w:r>
      <w:r>
        <w:rPr>
          <w:sz w:val="20"/>
          <w:szCs w:val="20"/>
        </w:rPr>
        <w:t>.</w:t>
      </w:r>
    </w:p>
    <w:p w:rsidR="00E93BA3" w:rsidRDefault="0003684C">
      <w:pPr>
        <w:spacing w:before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Atenção 6: </w:t>
      </w:r>
      <w:r>
        <w:rPr>
          <w:sz w:val="20"/>
          <w:szCs w:val="20"/>
        </w:rPr>
        <w:t>Será aceita somente uma submissão de resumo expandido para cada autor/a e/ou uma para cada coautor.</w:t>
      </w:r>
    </w:p>
    <w:p w:rsidR="00E93BA3" w:rsidRDefault="00E93BA3">
      <w:pPr>
        <w:pStyle w:val="Ttulo1"/>
        <w:keepNext w:val="0"/>
        <w:keepLines w:val="0"/>
        <w:spacing w:before="480"/>
        <w:rPr>
          <w:b/>
          <w:sz w:val="24"/>
          <w:szCs w:val="24"/>
        </w:rPr>
      </w:pPr>
      <w:bookmarkStart w:id="1" w:name="_u6822757w8sm" w:colFirst="0" w:colLast="0"/>
      <w:bookmarkEnd w:id="1"/>
    </w:p>
    <w:p w:rsidR="00E93BA3" w:rsidRDefault="0003684C">
      <w:pPr>
        <w:pStyle w:val="Ttulo1"/>
        <w:keepNext w:val="0"/>
        <w:keepLines w:val="0"/>
        <w:spacing w:before="480"/>
        <w:rPr>
          <w:b/>
          <w:sz w:val="24"/>
          <w:szCs w:val="24"/>
        </w:rPr>
      </w:pPr>
      <w:bookmarkStart w:id="2" w:name="_y5z2b8p8uxlb" w:colFirst="0" w:colLast="0"/>
      <w:bookmarkEnd w:id="2"/>
      <w:r>
        <w:rPr>
          <w:b/>
          <w:sz w:val="24"/>
          <w:szCs w:val="24"/>
        </w:rPr>
        <w:t>Link</w:t>
      </w:r>
      <w:r>
        <w:rPr>
          <w:b/>
          <w:sz w:val="24"/>
          <w:szCs w:val="24"/>
        </w:rPr>
        <w:t>s para download ou visualização da narrativa</w:t>
      </w:r>
    </w:p>
    <w:p w:rsidR="00E93BA3" w:rsidRDefault="0003684C">
      <w:pPr>
        <w:spacing w:before="140" w:line="360" w:lineRule="auto"/>
        <w:ind w:right="100"/>
        <w:jc w:val="both"/>
      </w:pPr>
      <w:r>
        <w:t xml:space="preserve">O arquivo deve ser disponibilizado para download em um servidor ou plataforma de compartilhamento de conteúdo. </w:t>
      </w:r>
      <w:r>
        <w:rPr>
          <w:u w:val="single"/>
        </w:rPr>
        <w:t>A narrativa também deve ser entregue em multimídia no momento do credenciamento</w:t>
      </w:r>
      <w:r>
        <w:t>.</w:t>
      </w:r>
    </w:p>
    <w:p w:rsidR="00E93BA3" w:rsidRDefault="0003684C">
      <w:r>
        <w:t xml:space="preserve"> </w:t>
      </w:r>
    </w:p>
    <w:p w:rsidR="00E93BA3" w:rsidRDefault="00E93BA3"/>
    <w:p w:rsidR="00E93BA3" w:rsidRDefault="00E93BA3"/>
    <w:sectPr w:rsidR="00E93BA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3"/>
    <w:rsid w:val="0003684C"/>
    <w:rsid w:val="00E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DFAE-720C-4F6D-A455-954BB56D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abreu</cp:lastModifiedBy>
  <cp:revision>2</cp:revision>
  <dcterms:created xsi:type="dcterms:W3CDTF">2018-04-13T15:40:00Z</dcterms:created>
  <dcterms:modified xsi:type="dcterms:W3CDTF">2018-04-13T15:40:00Z</dcterms:modified>
</cp:coreProperties>
</file>